
<file path=[Content_Types].xml><?xml version="1.0" encoding="utf-8"?>
<Types xmlns="http://schemas.openxmlformats.org/package/2006/content-types">
  <Default Extension="xml" ContentType="application/xml"/>
  <Override PartName="/word/fontTable.xml" ContentType="application/vnd.openxmlformats-officedocument.wordprocessingml.fontTable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Grid"/>
        <w:tblW w:w="0" w:type="auto"/>
        <w:tblLook w:val="00BF"/>
      </w:tblPr>
      <w:tblGrid>
        <w:gridCol w:w="4496"/>
        <w:gridCol w:w="4020"/>
      </w:tblGrid>
      <w:tr w:rsidR="0060314D">
        <w:trPr>
          <w:trHeight w:val="3356"/>
        </w:trPr>
        <w:tc>
          <w:tcPr>
            <w:tcW w:w="4496" w:type="dxa"/>
          </w:tcPr>
          <w:p w:rsidR="0060314D" w:rsidRDefault="0060314D" w:rsidP="006C7922">
            <w:pPr>
              <w:jc w:val="both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1469" cy="1807535"/>
                  <wp:effectExtent l="25400" t="0" r="6331" b="0"/>
                  <wp:docPr id="3" name="Picture 34" descr="IMG_0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629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776" cy="1809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314D" w:rsidRDefault="0060314D" w:rsidP="006C7922">
            <w:pPr>
              <w:jc w:val="both"/>
              <w:rPr>
                <w:noProof/>
              </w:rPr>
            </w:pPr>
          </w:p>
          <w:p w:rsidR="0060314D" w:rsidRDefault="0060314D" w:rsidP="006C7922">
            <w:pPr>
              <w:jc w:val="both"/>
              <w:rPr>
                <w:noProof/>
              </w:rPr>
            </w:pPr>
            <w:r>
              <w:rPr>
                <w:noProof/>
              </w:rPr>
              <w:t>Wall squat with Gym Ball</w:t>
            </w:r>
          </w:p>
        </w:tc>
        <w:tc>
          <w:tcPr>
            <w:tcW w:w="4020" w:type="dxa"/>
          </w:tcPr>
          <w:p w:rsidR="0060314D" w:rsidRPr="001B21C0" w:rsidRDefault="0060314D" w:rsidP="006C7922">
            <w:pPr>
              <w:jc w:val="both"/>
            </w:pPr>
            <w:r w:rsidRPr="001B21C0">
              <w:rPr>
                <w:noProof/>
              </w:rPr>
              <w:drawing>
                <wp:inline distT="0" distB="0" distL="0" distR="0">
                  <wp:extent cx="2408419" cy="1807535"/>
                  <wp:effectExtent l="25400" t="0" r="4581" b="0"/>
                  <wp:docPr id="4" name="Picture 35" descr="IMG_06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632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0516" cy="1816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314D" w:rsidRDefault="0060314D" w:rsidP="0060314D">
      <w:pPr>
        <w:jc w:val="both"/>
      </w:pPr>
    </w:p>
    <w:tbl>
      <w:tblPr>
        <w:tblStyle w:val="TableGrid"/>
        <w:tblW w:w="0" w:type="auto"/>
        <w:tblLook w:val="00BF"/>
      </w:tblPr>
      <w:tblGrid>
        <w:gridCol w:w="4082"/>
        <w:gridCol w:w="4434"/>
      </w:tblGrid>
      <w:tr w:rsidR="0060314D">
        <w:trPr>
          <w:trHeight w:val="3356"/>
        </w:trPr>
        <w:tc>
          <w:tcPr>
            <w:tcW w:w="4258" w:type="dxa"/>
          </w:tcPr>
          <w:p w:rsidR="0060314D" w:rsidRDefault="0060314D" w:rsidP="006C7922">
            <w:pPr>
              <w:jc w:val="both"/>
            </w:pPr>
            <w:r>
              <w:rPr>
                <w:noProof/>
              </w:rPr>
              <w:drawing>
                <wp:inline distT="0" distB="0" distL="0" distR="0">
                  <wp:extent cx="2487804" cy="1929809"/>
                  <wp:effectExtent l="25400" t="0" r="1396" b="0"/>
                  <wp:docPr id="5" name="Picture 23" descr="IMG_0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610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0654" cy="1947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314D" w:rsidRDefault="0060314D" w:rsidP="006C7922">
            <w:pPr>
              <w:jc w:val="both"/>
            </w:pPr>
            <w:r>
              <w:t>Picture Ball Reverse Plank</w:t>
            </w:r>
          </w:p>
        </w:tc>
        <w:tc>
          <w:tcPr>
            <w:tcW w:w="4258" w:type="dxa"/>
          </w:tcPr>
          <w:p w:rsidR="0060314D" w:rsidRDefault="0060314D" w:rsidP="006C7922">
            <w:pPr>
              <w:jc w:val="both"/>
            </w:pPr>
            <w:r w:rsidRPr="00280D6D">
              <w:rPr>
                <w:noProof/>
              </w:rPr>
              <w:drawing>
                <wp:inline distT="0" distB="0" distL="0" distR="0">
                  <wp:extent cx="2711465" cy="1807535"/>
                  <wp:effectExtent l="25400" t="0" r="6335" b="0"/>
                  <wp:docPr id="6" name="Picture 24" descr="IMG_05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592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106" cy="1809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314D" w:rsidRPr="00280D6D" w:rsidRDefault="0060314D" w:rsidP="006C7922">
            <w:pPr>
              <w:jc w:val="both"/>
            </w:pPr>
            <w:r>
              <w:t>Ball reverse plank with knee flexion</w:t>
            </w:r>
          </w:p>
        </w:tc>
      </w:tr>
    </w:tbl>
    <w:p w:rsidR="0060314D" w:rsidRDefault="0060314D" w:rsidP="0060314D">
      <w:pPr>
        <w:jc w:val="both"/>
      </w:pPr>
    </w:p>
    <w:tbl>
      <w:tblPr>
        <w:tblStyle w:val="TableGrid"/>
        <w:tblW w:w="0" w:type="auto"/>
        <w:tblLook w:val="00BF"/>
      </w:tblPr>
      <w:tblGrid>
        <w:gridCol w:w="4258"/>
        <w:gridCol w:w="4258"/>
      </w:tblGrid>
      <w:tr w:rsidR="0060314D">
        <w:tc>
          <w:tcPr>
            <w:tcW w:w="4258" w:type="dxa"/>
          </w:tcPr>
          <w:p w:rsidR="0060314D" w:rsidRDefault="0060314D" w:rsidP="006C7922">
            <w:pPr>
              <w:jc w:val="both"/>
            </w:pPr>
            <w:r w:rsidRPr="006A3DE4">
              <w:rPr>
                <w:noProof/>
              </w:rPr>
              <w:drawing>
                <wp:inline distT="0" distB="0" distL="0" distR="0">
                  <wp:extent cx="2255284" cy="1503432"/>
                  <wp:effectExtent l="25400" t="0" r="5316" b="0"/>
                  <wp:docPr id="7" name="Picture 25" descr="IMG_0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612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8844" cy="1505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314D" w:rsidRPr="006A3DE4" w:rsidRDefault="0060314D" w:rsidP="00280D6D">
            <w:pPr>
              <w:jc w:val="both"/>
            </w:pPr>
            <w:r>
              <w:t xml:space="preserve">Picture:  Side ways walk to build </w:t>
            </w:r>
          </w:p>
        </w:tc>
        <w:tc>
          <w:tcPr>
            <w:tcW w:w="4258" w:type="dxa"/>
          </w:tcPr>
          <w:p w:rsidR="0060314D" w:rsidRDefault="0060314D" w:rsidP="006C7922">
            <w:pPr>
              <w:jc w:val="both"/>
            </w:pPr>
            <w:r w:rsidRPr="006A3DE4">
              <w:rPr>
                <w:noProof/>
              </w:rPr>
              <w:drawing>
                <wp:inline distT="0" distB="0" distL="0" distR="0">
                  <wp:extent cx="2069214" cy="1499191"/>
                  <wp:effectExtent l="25400" t="0" r="0" b="0"/>
                  <wp:docPr id="8" name="Picture 27" descr="IMG_0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613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4720" cy="1503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314D" w:rsidRPr="006A3DE4" w:rsidRDefault="0060314D" w:rsidP="006C7922">
            <w:pPr>
              <w:jc w:val="both"/>
            </w:pPr>
            <w:proofErr w:type="spellStart"/>
            <w:r>
              <w:t>Glutues</w:t>
            </w:r>
            <w:proofErr w:type="spellEnd"/>
            <w:r>
              <w:t xml:space="preserve"> </w:t>
            </w:r>
            <w:proofErr w:type="spellStart"/>
            <w:r>
              <w:t>Medius</w:t>
            </w:r>
            <w:proofErr w:type="spellEnd"/>
            <w:r>
              <w:t xml:space="preserve"> with resistance band</w:t>
            </w:r>
          </w:p>
        </w:tc>
      </w:tr>
    </w:tbl>
    <w:p w:rsidR="0060314D" w:rsidRDefault="0060314D" w:rsidP="0060314D">
      <w:pPr>
        <w:jc w:val="both"/>
      </w:pPr>
    </w:p>
    <w:p w:rsidR="00DC2D71" w:rsidRDefault="0060314D"/>
    <w:sectPr w:rsidR="00DC2D71" w:rsidSect="00135729">
      <w:pgSz w:w="11900" w:h="16840"/>
      <w:pgMar w:top="1440" w:right="1800" w:bottom="1440" w:left="1800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60314D"/>
    <w:rsid w:val="0060314D"/>
  </w:rsids>
  <m:mathPr>
    <m:mathFont m:val="TimesNewRomanPSMT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0314D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table" w:styleId="TableGrid">
    <w:name w:val="Table Grid"/>
    <w:basedOn w:val="TableNormal"/>
    <w:rsid w:val="0060314D"/>
    <w:pPr>
      <w:spacing w:after="0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1</Lines>
  <Paragraphs>1</Paragraphs>
  <ScaleCrop>false</ScaleCrop>
  <Company>Kincora Therapy Centre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Orla Foley</dc:creator>
  <cp:keywords/>
  <cp:lastModifiedBy>Orla Foley</cp:lastModifiedBy>
  <cp:revision>1</cp:revision>
  <dcterms:created xsi:type="dcterms:W3CDTF">2015-05-14T20:51:00Z</dcterms:created>
  <dcterms:modified xsi:type="dcterms:W3CDTF">2015-05-14T20:51:00Z</dcterms:modified>
</cp:coreProperties>
</file>